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FADE" w14:textId="309B3645" w:rsidR="00EB661E" w:rsidRDefault="00A55E11" w:rsidP="00A55E11">
      <w:pPr>
        <w:jc w:val="right"/>
      </w:pPr>
      <w:r>
        <w:t xml:space="preserve">Toruń dnia </w:t>
      </w:r>
      <w:r w:rsidR="00B1156B">
        <w:t>12.09</w:t>
      </w:r>
      <w:r w:rsidR="00E72B38">
        <w:t xml:space="preserve">.2023 </w:t>
      </w:r>
      <w:r w:rsidR="00AA7B66">
        <w:t>r.</w:t>
      </w:r>
    </w:p>
    <w:p w14:paraId="1FB4E4CD" w14:textId="5408A946" w:rsidR="00A55E11" w:rsidRDefault="00A55E11" w:rsidP="00A55E11">
      <w:pPr>
        <w:spacing w:after="0"/>
      </w:pPr>
      <w:r>
        <w:t>ZATWIERDZAM:</w:t>
      </w:r>
    </w:p>
    <w:p w14:paraId="630FDD8B" w14:textId="707DC850" w:rsidR="00A55E11" w:rsidRDefault="00A55E11" w:rsidP="00A55E11">
      <w:pPr>
        <w:spacing w:after="0"/>
      </w:pPr>
      <w:r>
        <w:t>Beata Żółtowska</w:t>
      </w:r>
    </w:p>
    <w:p w14:paraId="0E206A87" w14:textId="4F2B7278" w:rsidR="00A55E11" w:rsidRDefault="00A55E11" w:rsidP="00A55E11">
      <w:r>
        <w:t>Prezes Zarządu</w:t>
      </w:r>
    </w:p>
    <w:p w14:paraId="68FE6555" w14:textId="77777777" w:rsidR="00A55E11" w:rsidRDefault="00A55E11" w:rsidP="00A55E11"/>
    <w:p w14:paraId="561DD580" w14:textId="36C094CC" w:rsidR="00A55E11" w:rsidRDefault="00A55E11" w:rsidP="00A55E11">
      <w:r>
        <w:t>…………………………………………………..</w:t>
      </w:r>
    </w:p>
    <w:p w14:paraId="63E6DFDC" w14:textId="0371943C" w:rsidR="00A55E11" w:rsidRDefault="00A55E11" w:rsidP="00A55E11">
      <w:r>
        <w:t>Data zatwierdzenia:…………………….</w:t>
      </w:r>
    </w:p>
    <w:p w14:paraId="5B98C8EB" w14:textId="77777777" w:rsidR="00A55E11" w:rsidRDefault="00A55E11" w:rsidP="00A55E11"/>
    <w:p w14:paraId="0F9C738B" w14:textId="310A0B50" w:rsidR="00A55E11" w:rsidRPr="00A55E11" w:rsidRDefault="00A55E11" w:rsidP="00A55E11">
      <w:pPr>
        <w:jc w:val="center"/>
        <w:rPr>
          <w:sz w:val="36"/>
          <w:szCs w:val="36"/>
        </w:rPr>
      </w:pPr>
      <w:r w:rsidRPr="00A55E11">
        <w:rPr>
          <w:b/>
          <w:bCs/>
          <w:sz w:val="36"/>
          <w:szCs w:val="36"/>
        </w:rPr>
        <w:t>S</w:t>
      </w:r>
      <w:r w:rsidRPr="00A55E11">
        <w:rPr>
          <w:sz w:val="36"/>
          <w:szCs w:val="36"/>
        </w:rPr>
        <w:t xml:space="preserve">pecyfikacja </w:t>
      </w:r>
      <w:r w:rsidRPr="00A55E11">
        <w:rPr>
          <w:b/>
          <w:bCs/>
          <w:sz w:val="36"/>
          <w:szCs w:val="36"/>
        </w:rPr>
        <w:t>W</w:t>
      </w:r>
      <w:r w:rsidRPr="00A55E11">
        <w:rPr>
          <w:sz w:val="36"/>
          <w:szCs w:val="36"/>
        </w:rPr>
        <w:t xml:space="preserve">arunków </w:t>
      </w:r>
      <w:r w:rsidRPr="00A55E11">
        <w:rPr>
          <w:b/>
          <w:bCs/>
          <w:sz w:val="36"/>
          <w:szCs w:val="36"/>
        </w:rPr>
        <w:t>Z</w:t>
      </w:r>
      <w:r w:rsidRPr="00A55E11">
        <w:rPr>
          <w:sz w:val="36"/>
          <w:szCs w:val="36"/>
        </w:rPr>
        <w:t>amówienia</w:t>
      </w:r>
    </w:p>
    <w:p w14:paraId="53820AB5" w14:textId="77777777" w:rsidR="00B1156B" w:rsidRPr="00B1156B" w:rsidRDefault="00A55E11" w:rsidP="00B1156B">
      <w:pPr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B1156B">
        <w:rPr>
          <w:b/>
          <w:bCs/>
          <w:sz w:val="28"/>
          <w:szCs w:val="28"/>
        </w:rPr>
        <w:t>„</w:t>
      </w:r>
      <w:r w:rsidR="00B1156B" w:rsidRPr="00B1156B">
        <w:rPr>
          <w:b/>
          <w:bCs/>
          <w:sz w:val="28"/>
          <w:szCs w:val="28"/>
        </w:rPr>
        <w:t xml:space="preserve">Montaż 21 sztuk </w:t>
      </w:r>
      <w:proofErr w:type="spellStart"/>
      <w:r w:rsidR="00B1156B" w:rsidRPr="00B1156B">
        <w:rPr>
          <w:b/>
          <w:bCs/>
          <w:sz w:val="28"/>
          <w:szCs w:val="28"/>
        </w:rPr>
        <w:t>turbowentów</w:t>
      </w:r>
      <w:proofErr w:type="spellEnd"/>
      <w:r w:rsidR="00B1156B" w:rsidRPr="00B1156B">
        <w:rPr>
          <w:b/>
          <w:bCs/>
          <w:sz w:val="28"/>
          <w:szCs w:val="28"/>
        </w:rPr>
        <w:t xml:space="preserve"> w otworach wierconych przez </w:t>
      </w:r>
    </w:p>
    <w:p w14:paraId="44D2513D" w14:textId="3EE1A842" w:rsidR="00CB6063" w:rsidRPr="00B1156B" w:rsidRDefault="00B1156B" w:rsidP="00B1156B">
      <w:pPr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B1156B">
        <w:rPr>
          <w:b/>
          <w:bCs/>
          <w:sz w:val="28"/>
          <w:szCs w:val="28"/>
        </w:rPr>
        <w:t>czapkę kominową na OM Solanki w Toruniu</w:t>
      </w:r>
      <w:r w:rsidR="00C17486" w:rsidRPr="00B1156B">
        <w:rPr>
          <w:b/>
          <w:bCs/>
          <w:sz w:val="28"/>
          <w:szCs w:val="28"/>
        </w:rPr>
        <w:t>”</w:t>
      </w:r>
    </w:p>
    <w:p w14:paraId="28BF080C" w14:textId="64FEC0F4" w:rsidR="00A55E11" w:rsidRP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A55E11"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amawiający </w:t>
      </w:r>
    </w:p>
    <w:p w14:paraId="3C223961" w14:textId="77777777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76AC1C59" w14:textId="1E11541F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Zamawiający 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Toruńskie Towarzystwo Budownictwa Społecznego Spółka z o.o.</w:t>
      </w:r>
    </w:p>
    <w:p w14:paraId="7A36A71F" w14:textId="682C2181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Adres zamawiającego: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ul. Watzenrodego 17, 87-100 Toruń</w:t>
      </w:r>
    </w:p>
    <w:p w14:paraId="35AD7572" w14:textId="1B3555E0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Nr NIP: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956-</w:t>
      </w:r>
      <w:r w:rsidR="00B55F30" w:rsidRPr="00B55F30">
        <w:rPr>
          <w:rFonts w:ascii="Times New Roman" w:hAnsi="Times New Roman" w:cs="Times New Roman"/>
          <w:b/>
          <w:bCs/>
          <w:sz w:val="24"/>
          <w:szCs w:val="24"/>
        </w:rPr>
        <w:t>18-05-065</w:t>
      </w:r>
    </w:p>
    <w:p w14:paraId="56A451B3" w14:textId="36349B44" w:rsidR="00B55F30" w:rsidRPr="00B55F30" w:rsidRDefault="00B55F30" w:rsidP="001C0E3C">
      <w:pPr>
        <w:pStyle w:val="Akapitzlist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>Nr REGON: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870485050</w:t>
      </w:r>
    </w:p>
    <w:p w14:paraId="370D19DB" w14:textId="241380A3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Tel/fax: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(56) 653 81 10</w:t>
      </w:r>
    </w:p>
    <w:p w14:paraId="7FE58518" w14:textId="6106F1C1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Adres internetowy: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5F30">
        <w:rPr>
          <w:rFonts w:ascii="Times New Roman" w:hAnsi="Times New Roman" w:cs="Times New Roman"/>
          <w:sz w:val="24"/>
          <w:szCs w:val="24"/>
        </w:rPr>
        <w:t>www.ttbs.pl</w:t>
      </w:r>
    </w:p>
    <w:p w14:paraId="33BFD890" w14:textId="61E3D1EB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5F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91FEF">
          <w:rPr>
            <w:rStyle w:val="Hipercze"/>
            <w:rFonts w:ascii="Times New Roman" w:hAnsi="Times New Roman" w:cs="Times New Roman"/>
            <w:sz w:val="24"/>
            <w:szCs w:val="24"/>
          </w:rPr>
          <w:t>ttbs@ttbs.pl</w:t>
        </w:r>
      </w:hyperlink>
    </w:p>
    <w:p w14:paraId="1E845E05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3FBC9FC8" w14:textId="48D7BF04" w:rsid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t>Tryb zamówienia</w:t>
      </w:r>
    </w:p>
    <w:p w14:paraId="3EF25619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40965" w14:textId="2E047CD2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ofert o wartości poniżej 30 000,00 EURO</w:t>
      </w:r>
    </w:p>
    <w:p w14:paraId="03352BFE" w14:textId="774C57A1" w:rsidR="00B55F30" w:rsidRPr="003D312C" w:rsidRDefault="00B55F30" w:rsidP="003D312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udzielenia zamówienia nie stosuje się przepisów ustawy z dnia 29 stycznia 2004</w:t>
      </w:r>
      <w:r w:rsidR="00B1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Prawo zamówień publicznych</w:t>
      </w:r>
      <w:r w:rsidR="003D312C">
        <w:rPr>
          <w:rFonts w:ascii="Times New Roman" w:hAnsi="Times New Roman" w:cs="Times New Roman"/>
          <w:sz w:val="24"/>
          <w:szCs w:val="24"/>
        </w:rPr>
        <w:t xml:space="preserve"> (</w:t>
      </w:r>
      <w:r w:rsidR="003D312C" w:rsidRPr="003D312C">
        <w:rPr>
          <w:rFonts w:ascii="Times New Roman" w:hAnsi="Times New Roman" w:cs="Times New Roman"/>
          <w:sz w:val="24"/>
          <w:szCs w:val="24"/>
        </w:rPr>
        <w:t>Dz. U. z 202</w:t>
      </w:r>
      <w:r w:rsidR="00C4595C">
        <w:rPr>
          <w:rFonts w:ascii="Times New Roman" w:hAnsi="Times New Roman" w:cs="Times New Roman"/>
          <w:sz w:val="24"/>
          <w:szCs w:val="24"/>
        </w:rPr>
        <w:t>2</w:t>
      </w:r>
      <w:r w:rsidR="003D312C" w:rsidRPr="003D312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4595C">
        <w:rPr>
          <w:rFonts w:ascii="Times New Roman" w:hAnsi="Times New Roman" w:cs="Times New Roman"/>
          <w:sz w:val="24"/>
          <w:szCs w:val="24"/>
        </w:rPr>
        <w:t>710</w:t>
      </w:r>
      <w:r w:rsidR="003D312C">
        <w:rPr>
          <w:rFonts w:ascii="Times New Roman" w:hAnsi="Times New Roman" w:cs="Times New Roman"/>
          <w:sz w:val="24"/>
          <w:szCs w:val="24"/>
        </w:rPr>
        <w:t>).</w:t>
      </w:r>
    </w:p>
    <w:p w14:paraId="57DB3ABA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232A4076" w14:textId="554AAC1C" w:rsid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Przepisy prawne regulujące podstawę wykonywania zamówienia</w:t>
      </w:r>
    </w:p>
    <w:p w14:paraId="735145A5" w14:textId="77777777" w:rsidR="00C9177D" w:rsidRPr="00B55F30" w:rsidRDefault="00C9177D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8F6228" w14:textId="73E1DF7A" w:rsidR="00B55F30" w:rsidRPr="003D312C" w:rsidRDefault="00C9177D" w:rsidP="003D312C">
      <w:pPr>
        <w:pStyle w:val="Akapitzlist"/>
        <w:numPr>
          <w:ilvl w:val="1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>Ustawa z dnia 7 lipca 1994r. Prawo budowlane (Tekst jednolity</w:t>
      </w:r>
      <w:r w:rsidR="003D312C" w:rsidRPr="003D312C"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Dz. U. z 2023 r.</w:t>
      </w:r>
      <w:r w:rsidR="003D312C">
        <w:rPr>
          <w:rFonts w:ascii="Times New Roman" w:hAnsi="Times New Roman" w:cs="Times New Roman"/>
          <w:sz w:val="24"/>
          <w:szCs w:val="24"/>
        </w:rPr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poz.</w:t>
      </w:r>
      <w:r w:rsidR="003D312C">
        <w:rPr>
          <w:rFonts w:ascii="Times New Roman" w:hAnsi="Times New Roman" w:cs="Times New Roman"/>
          <w:sz w:val="24"/>
          <w:szCs w:val="24"/>
        </w:rPr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967</w:t>
      </w:r>
      <w:r w:rsidR="00B55F30" w:rsidRPr="003D312C">
        <w:rPr>
          <w:rFonts w:ascii="Times New Roman" w:hAnsi="Times New Roman" w:cs="Times New Roman"/>
          <w:sz w:val="24"/>
          <w:szCs w:val="24"/>
        </w:rPr>
        <w:t>).</w:t>
      </w:r>
    </w:p>
    <w:p w14:paraId="0F99980B" w14:textId="339861B1" w:rsidR="00B55F30" w:rsidRDefault="00C9177D" w:rsidP="00C9177D">
      <w:pPr>
        <w:pStyle w:val="Akapitzlist"/>
        <w:numPr>
          <w:ilvl w:val="1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Rozporządzenia Ministra Infrastruktury z dnia 12 kwietnia 2002 r. w sprawie warunków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technicznych jakim powinny odpowiadać budynki i ich usytuowanie (Tekst jednolity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6A58">
        <w:rPr>
          <w:rFonts w:ascii="Times New Roman" w:hAnsi="Times New Roman" w:cs="Times New Roman"/>
          <w:sz w:val="24"/>
          <w:szCs w:val="24"/>
        </w:rPr>
        <w:t xml:space="preserve">       </w:t>
      </w:r>
      <w:r w:rsidR="008E6A58" w:rsidRPr="008E6A58">
        <w:rPr>
          <w:rFonts w:ascii="Times New Roman" w:hAnsi="Times New Roman" w:cs="Times New Roman"/>
          <w:sz w:val="24"/>
          <w:szCs w:val="24"/>
        </w:rPr>
        <w:t>Dz.U. 20</w:t>
      </w:r>
      <w:r w:rsidR="00C4595C">
        <w:rPr>
          <w:rFonts w:ascii="Times New Roman" w:hAnsi="Times New Roman" w:cs="Times New Roman"/>
          <w:sz w:val="24"/>
          <w:szCs w:val="24"/>
        </w:rPr>
        <w:t>22 r.</w:t>
      </w:r>
      <w:r w:rsidR="008E6A58" w:rsidRPr="008E6A58">
        <w:rPr>
          <w:rFonts w:ascii="Times New Roman" w:hAnsi="Times New Roman" w:cs="Times New Roman"/>
          <w:sz w:val="24"/>
          <w:szCs w:val="24"/>
        </w:rPr>
        <w:t xml:space="preserve"> poz. </w:t>
      </w:r>
      <w:r w:rsidR="00C4595C">
        <w:rPr>
          <w:rFonts w:ascii="Times New Roman" w:hAnsi="Times New Roman" w:cs="Times New Roman"/>
          <w:sz w:val="24"/>
          <w:szCs w:val="24"/>
        </w:rPr>
        <w:t>1225</w:t>
      </w:r>
      <w:r w:rsidR="008E6A58">
        <w:rPr>
          <w:rFonts w:ascii="Times New Roman" w:hAnsi="Times New Roman" w:cs="Times New Roman"/>
          <w:sz w:val="24"/>
          <w:szCs w:val="24"/>
        </w:rPr>
        <w:t>).</w:t>
      </w:r>
    </w:p>
    <w:p w14:paraId="18F1D443" w14:textId="55A346D9" w:rsidR="00B55F30" w:rsidRPr="008E6A58" w:rsidRDefault="00C9177D" w:rsidP="00C4595C">
      <w:pPr>
        <w:pStyle w:val="Akapitzlist"/>
        <w:numPr>
          <w:ilvl w:val="1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Kodeks cywilny (Tekst jednolity </w:t>
      </w:r>
      <w:r w:rsidR="008E6A58" w:rsidRPr="008E6A58">
        <w:rPr>
          <w:rFonts w:ascii="Times New Roman" w:hAnsi="Times New Roman" w:cs="Times New Roman"/>
          <w:sz w:val="24"/>
          <w:szCs w:val="24"/>
        </w:rPr>
        <w:t>Dz. U. z 2022 r.</w:t>
      </w:r>
      <w:r w:rsidR="008E6A58">
        <w:rPr>
          <w:rFonts w:ascii="Times New Roman" w:hAnsi="Times New Roman" w:cs="Times New Roman"/>
          <w:sz w:val="24"/>
          <w:szCs w:val="24"/>
        </w:rPr>
        <w:t xml:space="preserve"> </w:t>
      </w:r>
      <w:r w:rsidR="008E6A58" w:rsidRPr="008E6A58">
        <w:rPr>
          <w:rFonts w:ascii="Times New Roman" w:hAnsi="Times New Roman" w:cs="Times New Roman"/>
          <w:sz w:val="24"/>
          <w:szCs w:val="24"/>
        </w:rPr>
        <w:t xml:space="preserve">poz. </w:t>
      </w:r>
      <w:r w:rsidR="00C4595C">
        <w:rPr>
          <w:rFonts w:ascii="Times New Roman" w:hAnsi="Times New Roman" w:cs="Times New Roman"/>
          <w:sz w:val="24"/>
          <w:szCs w:val="24"/>
        </w:rPr>
        <w:t>1360</w:t>
      </w:r>
      <w:r w:rsidR="008E6A58">
        <w:rPr>
          <w:rFonts w:ascii="Times New Roman" w:hAnsi="Times New Roman" w:cs="Times New Roman"/>
          <w:sz w:val="24"/>
          <w:szCs w:val="24"/>
        </w:rPr>
        <w:t>).</w:t>
      </w:r>
    </w:p>
    <w:p w14:paraId="761F19FC" w14:textId="77777777" w:rsidR="00C9177D" w:rsidRDefault="00C9177D" w:rsidP="00C917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59B128" w14:textId="77777777" w:rsidR="008E6A58" w:rsidRDefault="00C9177D" w:rsidP="008E6A58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177D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</w:t>
      </w:r>
      <w:r w:rsidR="008E6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14:paraId="7FB25DB2" w14:textId="6520EE0F" w:rsidR="008E6A58" w:rsidRPr="008E6A58" w:rsidRDefault="008E6A58" w:rsidP="008E6A58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36530B51" w14:textId="1DCEA3B9" w:rsidR="00B1156B" w:rsidRPr="00B1156B" w:rsidRDefault="00B1156B" w:rsidP="00B1156B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56B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>jest m</w:t>
      </w:r>
      <w:r w:rsidRPr="00B1156B">
        <w:rPr>
          <w:rFonts w:ascii="Times New Roman" w:hAnsi="Times New Roman" w:cs="Times New Roman"/>
          <w:sz w:val="24"/>
          <w:szCs w:val="24"/>
        </w:rPr>
        <w:t xml:space="preserve">ontaż 21 sztuk </w:t>
      </w:r>
      <w:proofErr w:type="spellStart"/>
      <w:r w:rsidRPr="00B1156B">
        <w:rPr>
          <w:rFonts w:ascii="Times New Roman" w:hAnsi="Times New Roman" w:cs="Times New Roman"/>
          <w:sz w:val="24"/>
          <w:szCs w:val="24"/>
        </w:rPr>
        <w:t>turbowentów</w:t>
      </w:r>
      <w:proofErr w:type="spellEnd"/>
      <w:r w:rsidRPr="00B1156B">
        <w:rPr>
          <w:rFonts w:ascii="Times New Roman" w:hAnsi="Times New Roman" w:cs="Times New Roman"/>
          <w:sz w:val="24"/>
          <w:szCs w:val="24"/>
        </w:rPr>
        <w:t xml:space="preserve"> w otworach wierconych przez </w:t>
      </w:r>
    </w:p>
    <w:p w14:paraId="5080619D" w14:textId="16199FD4" w:rsidR="00C17486" w:rsidRDefault="00B1156B" w:rsidP="00B1156B">
      <w:pPr>
        <w:pStyle w:val="Akapitzlist"/>
        <w:spacing w:before="240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B1156B">
        <w:rPr>
          <w:rFonts w:ascii="Times New Roman" w:hAnsi="Times New Roman" w:cs="Times New Roman"/>
          <w:sz w:val="24"/>
          <w:szCs w:val="24"/>
        </w:rPr>
        <w:t xml:space="preserve">czapkę kominową na OM Solanki w Toruniu </w:t>
      </w:r>
      <w:r w:rsidR="00C17486" w:rsidRPr="00B1156B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561DD297" w14:textId="77777777" w:rsidR="00B1156B" w:rsidRDefault="00B1156B" w:rsidP="00B1156B">
      <w:pPr>
        <w:pStyle w:val="Akapitzlist"/>
        <w:spacing w:before="240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09F6D9B6" w14:textId="77777777" w:rsidR="00B1156B" w:rsidRPr="00B1156B" w:rsidRDefault="00B1156B" w:rsidP="00B1156B">
      <w:pPr>
        <w:pStyle w:val="Akapitzlist"/>
        <w:spacing w:before="240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00DFE1B0" w14:textId="77777777" w:rsidR="00B1156B" w:rsidRPr="00B1156B" w:rsidRDefault="00B1156B" w:rsidP="00B1156B">
      <w:pPr>
        <w:pStyle w:val="Akapitzlist"/>
        <w:numPr>
          <w:ilvl w:val="1"/>
          <w:numId w:val="7"/>
        </w:numPr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1156B">
        <w:rPr>
          <w:rFonts w:ascii="Times New Roman" w:hAnsi="Times New Roman" w:cs="Times New Roman"/>
          <w:sz w:val="24"/>
          <w:szCs w:val="24"/>
        </w:rPr>
        <w:t>Prace zabezpieczające i przygotowawcze;</w:t>
      </w:r>
    </w:p>
    <w:p w14:paraId="27E1CA32" w14:textId="77777777" w:rsidR="00B1156B" w:rsidRPr="00B1156B" w:rsidRDefault="00B1156B" w:rsidP="00B1156B">
      <w:pPr>
        <w:pStyle w:val="Akapitzlist"/>
        <w:numPr>
          <w:ilvl w:val="1"/>
          <w:numId w:val="7"/>
        </w:numPr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1156B">
        <w:rPr>
          <w:rFonts w:ascii="Times New Roman" w:hAnsi="Times New Roman" w:cs="Times New Roman"/>
          <w:sz w:val="24"/>
          <w:szCs w:val="24"/>
        </w:rPr>
        <w:t xml:space="preserve">Demontaż starych </w:t>
      </w:r>
      <w:proofErr w:type="spellStart"/>
      <w:r w:rsidRPr="00B1156B">
        <w:rPr>
          <w:rFonts w:ascii="Times New Roman" w:hAnsi="Times New Roman" w:cs="Times New Roman"/>
          <w:sz w:val="24"/>
          <w:szCs w:val="24"/>
        </w:rPr>
        <w:t>turbowentów</w:t>
      </w:r>
      <w:proofErr w:type="spellEnd"/>
      <w:r w:rsidRPr="00B1156B">
        <w:rPr>
          <w:rFonts w:ascii="Times New Roman" w:hAnsi="Times New Roman" w:cs="Times New Roman"/>
          <w:sz w:val="24"/>
          <w:szCs w:val="24"/>
        </w:rPr>
        <w:t xml:space="preserve"> wraz z likwidacją dotychczasowych otworów bocznych kominów;</w:t>
      </w:r>
    </w:p>
    <w:p w14:paraId="1C16AEEB" w14:textId="77777777" w:rsidR="00B1156B" w:rsidRPr="00B1156B" w:rsidRDefault="00B1156B" w:rsidP="00B1156B">
      <w:pPr>
        <w:pStyle w:val="Akapitzlist"/>
        <w:numPr>
          <w:ilvl w:val="1"/>
          <w:numId w:val="7"/>
        </w:numPr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1156B">
        <w:rPr>
          <w:rFonts w:ascii="Times New Roman" w:hAnsi="Times New Roman" w:cs="Times New Roman"/>
          <w:sz w:val="24"/>
          <w:szCs w:val="24"/>
        </w:rPr>
        <w:t>Wykonanie otworów w czapkach kominowych (od góry);</w:t>
      </w:r>
    </w:p>
    <w:p w14:paraId="2D4128AE" w14:textId="77777777" w:rsidR="00B1156B" w:rsidRPr="00B1156B" w:rsidRDefault="00B1156B" w:rsidP="00B1156B">
      <w:pPr>
        <w:pStyle w:val="Akapitzlist"/>
        <w:numPr>
          <w:ilvl w:val="1"/>
          <w:numId w:val="7"/>
        </w:numPr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1156B">
        <w:rPr>
          <w:rFonts w:ascii="Times New Roman" w:hAnsi="Times New Roman" w:cs="Times New Roman"/>
          <w:sz w:val="24"/>
          <w:szCs w:val="24"/>
        </w:rPr>
        <w:t xml:space="preserve">Montaż nowych </w:t>
      </w:r>
      <w:proofErr w:type="spellStart"/>
      <w:r w:rsidRPr="00B1156B">
        <w:rPr>
          <w:rFonts w:ascii="Times New Roman" w:hAnsi="Times New Roman" w:cs="Times New Roman"/>
          <w:sz w:val="24"/>
          <w:szCs w:val="24"/>
        </w:rPr>
        <w:t>turbowentów</w:t>
      </w:r>
      <w:proofErr w:type="spellEnd"/>
      <w:r w:rsidRPr="00B1156B">
        <w:rPr>
          <w:rFonts w:ascii="Times New Roman" w:hAnsi="Times New Roman" w:cs="Times New Roman"/>
          <w:sz w:val="24"/>
          <w:szCs w:val="24"/>
        </w:rPr>
        <w:t>;</w:t>
      </w:r>
    </w:p>
    <w:p w14:paraId="37C258FD" w14:textId="77777777" w:rsidR="00B1156B" w:rsidRPr="00B1156B" w:rsidRDefault="00B1156B" w:rsidP="00B1156B">
      <w:pPr>
        <w:pStyle w:val="Akapitzlist"/>
        <w:numPr>
          <w:ilvl w:val="1"/>
          <w:numId w:val="7"/>
        </w:numPr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1156B">
        <w:rPr>
          <w:rFonts w:ascii="Times New Roman" w:hAnsi="Times New Roman" w:cs="Times New Roman"/>
          <w:sz w:val="24"/>
          <w:szCs w:val="24"/>
        </w:rPr>
        <w:t>Obróbka wykończeniowa kominów;</w:t>
      </w:r>
    </w:p>
    <w:p w14:paraId="4D414B3C" w14:textId="0AB6C5F0" w:rsidR="00830661" w:rsidRPr="00B1156B" w:rsidRDefault="00B1156B" w:rsidP="00B1156B">
      <w:pPr>
        <w:pStyle w:val="Akapitzlist"/>
        <w:numPr>
          <w:ilvl w:val="1"/>
          <w:numId w:val="7"/>
        </w:numPr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1156B">
        <w:rPr>
          <w:rFonts w:ascii="Times New Roman" w:hAnsi="Times New Roman" w:cs="Times New Roman"/>
          <w:sz w:val="24"/>
          <w:szCs w:val="24"/>
        </w:rPr>
        <w:t>Wywóz odpadów budowlanych.</w:t>
      </w:r>
    </w:p>
    <w:p w14:paraId="6BE71016" w14:textId="7055B339" w:rsidR="00830661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>Dokumentacja do wglądu znajduje się w siedzibie Administracji Osiedla „SOLANKI” przy ul. Gardzielewskiego 16 tel.</w:t>
      </w:r>
      <w:r w:rsidR="00A1603E">
        <w:rPr>
          <w:rFonts w:ascii="Times New Roman" w:hAnsi="Times New Roman" w:cs="Times New Roman"/>
          <w:sz w:val="24"/>
          <w:szCs w:val="24"/>
        </w:rPr>
        <w:t xml:space="preserve"> </w:t>
      </w:r>
      <w:r w:rsidRPr="00830661">
        <w:rPr>
          <w:rFonts w:ascii="Times New Roman" w:hAnsi="Times New Roman" w:cs="Times New Roman"/>
          <w:sz w:val="24"/>
          <w:szCs w:val="24"/>
        </w:rPr>
        <w:t>56 669-89-03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6B939" w14:textId="74FF325E" w:rsidR="00830661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Wymagane przez Zamawiającego warunki wykonania przedmiotu zamówienia, prawa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0661">
        <w:rPr>
          <w:rFonts w:ascii="Times New Roman" w:hAnsi="Times New Roman" w:cs="Times New Roman"/>
          <w:sz w:val="24"/>
          <w:szCs w:val="24"/>
        </w:rPr>
        <w:t>i obowiązki stron umowy określa wzór umowy stanowiący załącznik nr 2 do SWZ.</w:t>
      </w:r>
    </w:p>
    <w:p w14:paraId="060C6454" w14:textId="77777777" w:rsidR="00830661" w:rsidRPr="00830661" w:rsidRDefault="00830661" w:rsidP="00830661">
      <w:pPr>
        <w:pStyle w:val="Akapitzlist"/>
        <w:ind w:left="218"/>
        <w:rPr>
          <w:rFonts w:ascii="Times New Roman" w:hAnsi="Times New Roman" w:cs="Times New Roman"/>
          <w:sz w:val="24"/>
          <w:szCs w:val="24"/>
        </w:rPr>
      </w:pPr>
    </w:p>
    <w:p w14:paraId="3E19B32D" w14:textId="77777777" w:rsid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zamówienia</w:t>
      </w:r>
    </w:p>
    <w:p w14:paraId="04CC7AA6" w14:textId="77777777" w:rsidR="001C0E3C" w:rsidRDefault="001C0E3C" w:rsidP="001C0E3C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215CC0" w14:textId="40FA79C0" w:rsidR="001C0E3C" w:rsidRDefault="001C0E3C" w:rsidP="001C0E3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 objętych zamówieniem należy wykonać do dnia </w:t>
      </w:r>
      <w:r w:rsidR="00B1156B">
        <w:rPr>
          <w:rFonts w:ascii="Times New Roman" w:hAnsi="Times New Roman" w:cs="Times New Roman"/>
          <w:b/>
          <w:bCs/>
          <w:sz w:val="24"/>
          <w:szCs w:val="24"/>
        </w:rPr>
        <w:t>31.12</w:t>
      </w:r>
      <w:r w:rsidRPr="003D7959">
        <w:rPr>
          <w:rFonts w:ascii="Times New Roman" w:hAnsi="Times New Roman" w:cs="Times New Roman"/>
          <w:b/>
          <w:bCs/>
          <w:sz w:val="24"/>
          <w:szCs w:val="24"/>
        </w:rPr>
        <w:t>.2023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8A097" w14:textId="77777777" w:rsidR="001C0E3C" w:rsidRPr="001C0E3C" w:rsidRDefault="001C0E3C" w:rsidP="001C0E3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0C9F2F75" w14:textId="77777777" w:rsid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warunków udziału w postępowaniu</w:t>
      </w:r>
    </w:p>
    <w:p w14:paraId="1A259163" w14:textId="77777777" w:rsidR="00F43857" w:rsidRDefault="00F43857" w:rsidP="00F43857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325430" w14:textId="77777777" w:rsidR="00B31426" w:rsidRPr="00B31426" w:rsidRDefault="00C9177D" w:rsidP="00991B88">
      <w:pPr>
        <w:pStyle w:val="Akapitzlist"/>
        <w:numPr>
          <w:ilvl w:val="1"/>
          <w:numId w:val="6"/>
        </w:numPr>
        <w:ind w:left="-142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</w:rPr>
        <w:t>W postępowaniu mogą brać udział Wykonawcy, którzy</w:t>
      </w:r>
      <w:r w:rsidRPr="00B31426">
        <w:rPr>
          <w:rFonts w:ascii="Times New Roman" w:hAnsi="Times New Roman" w:cs="Times New Roman"/>
          <w:sz w:val="24"/>
          <w:szCs w:val="24"/>
        </w:rPr>
        <w:t>:</w:t>
      </w:r>
    </w:p>
    <w:p w14:paraId="1A49C558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lastRenderedPageBreak/>
        <w:t>Posiadają uprawnienia do wykonywania określonej w SWZ działalności.</w:t>
      </w:r>
    </w:p>
    <w:p w14:paraId="14CA0989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Dysponują potencjałem technicznym oraz osobami zdolnymi do wykonania zamówienia.</w:t>
      </w:r>
    </w:p>
    <w:p w14:paraId="1017DC92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Posiadają ubezpieczenie od odpowiedzialności cywilnej w zakresie prowadzonej działalności związanej z przedmiotem zamówienia w wysokości co najmniej 50 000,00 zł.</w:t>
      </w:r>
    </w:p>
    <w:p w14:paraId="4625D916" w14:textId="59310900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Złożą ofertę zgodną z warunkami SWZ.</w:t>
      </w:r>
    </w:p>
    <w:p w14:paraId="284342C9" w14:textId="77777777" w:rsidR="00B31426" w:rsidRPr="00B31426" w:rsidRDefault="00B31426" w:rsidP="00991B88">
      <w:pPr>
        <w:pStyle w:val="Akapitzlist"/>
        <w:numPr>
          <w:ilvl w:val="1"/>
          <w:numId w:val="6"/>
        </w:numPr>
        <w:ind w:left="-142" w:hanging="21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b/>
          <w:bCs/>
          <w:sz w:val="24"/>
          <w:szCs w:val="24"/>
        </w:rPr>
        <w:t>Na potwierdzenie spełnienia warunków wyszczególnionych w pkt. 5.1.1. do 5.1.5.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b/>
          <w:bCs/>
          <w:sz w:val="24"/>
          <w:szCs w:val="24"/>
        </w:rPr>
        <w:t>Zamawiający wymaga złożenia, do oferty następujących dokumentów:</w:t>
      </w:r>
    </w:p>
    <w:p w14:paraId="69BD1080" w14:textId="77777777" w:rsidR="00B31426" w:rsidRPr="00AA7B6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Wypełnionego i podpisanego Formularza ofertowego z wykorzystaniem wzoru stanowiącego załącznik do SWZ.</w:t>
      </w:r>
    </w:p>
    <w:p w14:paraId="07DAEBA0" w14:textId="25665589" w:rsidR="00AA7B66" w:rsidRPr="00B31426" w:rsidRDefault="00AA7B66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Aktualnego odpisu z właściwego rejestru albo aktualne zaświadczenie o wpisie do ewidencji działalności gospodarczej.</w:t>
      </w:r>
    </w:p>
    <w:p w14:paraId="37D24EDE" w14:textId="095D8FBB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Kopii Polisy ubezpieczeniowej poświadczonej za zgodność z oryginałem</w:t>
      </w:r>
      <w:r w:rsidR="00AA7B66">
        <w:rPr>
          <w:rFonts w:ascii="Times New Roman" w:hAnsi="Times New Roman" w:cs="Times New Roman"/>
          <w:sz w:val="24"/>
          <w:szCs w:val="24"/>
        </w:rPr>
        <w:t xml:space="preserve"> wraz </w:t>
      </w:r>
      <w:r w:rsidR="00214C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7B66">
        <w:rPr>
          <w:rFonts w:ascii="Times New Roman" w:hAnsi="Times New Roman" w:cs="Times New Roman"/>
          <w:sz w:val="24"/>
          <w:szCs w:val="24"/>
        </w:rPr>
        <w:t>z dowodem zapłaty.</w:t>
      </w:r>
    </w:p>
    <w:p w14:paraId="1A8FB2EB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Parafowanego projektu umowy.</w:t>
      </w:r>
    </w:p>
    <w:p w14:paraId="499B9B38" w14:textId="77777777" w:rsidR="00B31426" w:rsidRPr="00B31426" w:rsidRDefault="00B31426" w:rsidP="00B31426">
      <w:pPr>
        <w:pStyle w:val="Akapitzlist"/>
        <w:ind w:left="86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C0CD88" w14:textId="77777777" w:rsid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53C9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spełnienia warunków udziału w postępowaniu</w:t>
      </w:r>
    </w:p>
    <w:p w14:paraId="7D7079AD" w14:textId="77777777" w:rsidR="00F43857" w:rsidRPr="008153C9" w:rsidRDefault="00F43857" w:rsidP="00F43857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F2E128" w14:textId="5894748F" w:rsidR="00B31426" w:rsidRPr="00B31426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Oferta została przygotowana zgodnie z wymogami określonymi w niniejszej SWZ.</w:t>
      </w:r>
    </w:p>
    <w:p w14:paraId="2D9F5D52" w14:textId="77777777" w:rsidR="00B31426" w:rsidRPr="00B31426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Oferta została złożona w terminie określonym w niniejszej SWZ.</w:t>
      </w:r>
    </w:p>
    <w:p w14:paraId="603EE5DA" w14:textId="0033E0A5" w:rsidR="00AA7B66" w:rsidRPr="00B11461" w:rsidRDefault="00B31426" w:rsidP="00B11461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Do oferty załączone zostały wszystkie dokumenty wymagane przez SWZ.</w:t>
      </w:r>
    </w:p>
    <w:p w14:paraId="193B07DA" w14:textId="77777777" w:rsidR="00B11461" w:rsidRPr="00B11461" w:rsidRDefault="00B11461" w:rsidP="00B11461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A009B9" w14:textId="77777777" w:rsidR="00F43857" w:rsidRDefault="00F43857" w:rsidP="00F43857">
      <w:pPr>
        <w:pStyle w:val="Akapitzlist"/>
        <w:numPr>
          <w:ilvl w:val="0"/>
          <w:numId w:val="6"/>
        </w:numPr>
        <w:spacing w:line="256" w:lineRule="auto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dotyczące wadium</w:t>
      </w:r>
    </w:p>
    <w:p w14:paraId="4FA1C1CB" w14:textId="77777777" w:rsidR="00F43857" w:rsidRDefault="00F43857" w:rsidP="00F43857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945C72" w14:textId="78377CF8" w:rsidR="00F43857" w:rsidRDefault="00F43857" w:rsidP="00F43857">
      <w:pPr>
        <w:pStyle w:val="Akapitzlist"/>
        <w:numPr>
          <w:ilvl w:val="1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wymaga wniesienia wadium w wysokości </w:t>
      </w:r>
      <w:r>
        <w:rPr>
          <w:rFonts w:ascii="Times New Roman" w:hAnsi="Times New Roman" w:cs="Times New Roman"/>
          <w:b/>
          <w:bCs/>
          <w:sz w:val="24"/>
          <w:szCs w:val="24"/>
        </w:rPr>
        <w:t>500,00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45BED" w14:textId="3A9FF36D" w:rsidR="00F43857" w:rsidRPr="00F43857" w:rsidRDefault="00F43857" w:rsidP="00F43857">
      <w:pPr>
        <w:pStyle w:val="Akapitzlist"/>
        <w:numPr>
          <w:ilvl w:val="1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należy wnieść w pieniądzu na konto Toruńskiego TBS Sp. z o.o. w terminie do dn. </w:t>
      </w:r>
      <w:r>
        <w:rPr>
          <w:rFonts w:ascii="Times New Roman" w:hAnsi="Times New Roman" w:cs="Times New Roman"/>
          <w:b/>
          <w:bCs/>
          <w:sz w:val="24"/>
          <w:szCs w:val="24"/>
        </w:rPr>
        <w:t>27.09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godz. 15:00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48A7E7" w14:textId="5FDD7A94" w:rsidR="00F43857" w:rsidRDefault="00F43857" w:rsidP="00F43857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Bank Gospodarstwa Krajowego Oddział w Toruniu</w:t>
      </w:r>
    </w:p>
    <w:p w14:paraId="565E28E6" w14:textId="77777777" w:rsidR="00F43857" w:rsidRDefault="00F43857" w:rsidP="00F43857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93 1130 1075 8100 0000 0001 2775</w:t>
      </w:r>
    </w:p>
    <w:p w14:paraId="7553F38A" w14:textId="77777777" w:rsidR="00F43857" w:rsidRDefault="00F43857" w:rsidP="00F43857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2FC3B" w14:textId="4AB2C9EA" w:rsidR="00F43857" w:rsidRDefault="00F43857" w:rsidP="00F43857">
      <w:pPr>
        <w:pStyle w:val="Akapitzlist"/>
        <w:numPr>
          <w:ilvl w:val="1"/>
          <w:numId w:val="6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Wadium Wykonawcy którego oferta zostanie wybrana stanowić będzie zabezpieczenie należytego wykonania umowy.</w:t>
      </w:r>
    </w:p>
    <w:p w14:paraId="5D832A17" w14:textId="47F8E7AE" w:rsidR="00F43857" w:rsidRPr="00F43857" w:rsidRDefault="00F43857" w:rsidP="00F43857">
      <w:pPr>
        <w:pStyle w:val="Akapitzlist"/>
        <w:numPr>
          <w:ilvl w:val="1"/>
          <w:numId w:val="6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Zwrot zabezpieczenia należytego wykonania umowy nastąpi po upływie okresu gwarancji licząc od dnia odbioru końcowego na pisemny wniosek Wykonawcy.</w:t>
      </w:r>
    </w:p>
    <w:p w14:paraId="4A3C2BC7" w14:textId="77777777" w:rsidR="00F43857" w:rsidRDefault="00F43857" w:rsidP="00F43857">
      <w:pPr>
        <w:pStyle w:val="Akapitzlist"/>
        <w:spacing w:line="25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AEFC7" w14:textId="3EA8E787" w:rsidR="00C9177D" w:rsidRP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Sposób przygotowania oferty</w:t>
      </w:r>
    </w:p>
    <w:p w14:paraId="273D6EE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Oferty należy złożyć w opakowaniu opisanym następująco:</w:t>
      </w:r>
    </w:p>
    <w:p w14:paraId="7AD34915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7B64C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Toruńskie TBS Sp. z o.o.</w:t>
      </w:r>
    </w:p>
    <w:p w14:paraId="3B094B44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87-100 Toruń ul. Watzenrodego 17</w:t>
      </w:r>
    </w:p>
    <w:p w14:paraId="6E993862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60484784" w14:textId="77777777" w:rsidR="00B1156B" w:rsidRDefault="00B1156B" w:rsidP="00AA7B66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714E8CA" w14:textId="5E0AD2DD" w:rsidR="00C9177D" w:rsidRPr="00C9177D" w:rsidRDefault="00C9177D" w:rsidP="00AA7B66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Nabór ofert</w:t>
      </w:r>
    </w:p>
    <w:p w14:paraId="48333120" w14:textId="2FA3FC7C" w:rsidR="00C9177D" w:rsidRPr="00B1156B" w:rsidRDefault="00C9177D" w:rsidP="00B1156B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„</w:t>
      </w:r>
      <w:r w:rsidR="00B1156B" w:rsidRPr="00B1156B">
        <w:rPr>
          <w:rFonts w:ascii="Times New Roman" w:hAnsi="Times New Roman" w:cs="Times New Roman"/>
          <w:sz w:val="24"/>
          <w:szCs w:val="24"/>
        </w:rPr>
        <w:t xml:space="preserve">Montaż 21 sztuk </w:t>
      </w:r>
      <w:proofErr w:type="spellStart"/>
      <w:r w:rsidR="00B1156B" w:rsidRPr="00B1156B">
        <w:rPr>
          <w:rFonts w:ascii="Times New Roman" w:hAnsi="Times New Roman" w:cs="Times New Roman"/>
          <w:sz w:val="24"/>
          <w:szCs w:val="24"/>
        </w:rPr>
        <w:t>turbowentów</w:t>
      </w:r>
      <w:proofErr w:type="spellEnd"/>
      <w:r w:rsidR="00B1156B" w:rsidRPr="00B1156B">
        <w:rPr>
          <w:rFonts w:ascii="Times New Roman" w:hAnsi="Times New Roman" w:cs="Times New Roman"/>
          <w:sz w:val="24"/>
          <w:szCs w:val="24"/>
        </w:rPr>
        <w:t xml:space="preserve"> w otworach wierconych przez czapkę kominową </w:t>
      </w:r>
      <w:r w:rsidR="00F43857">
        <w:rPr>
          <w:rFonts w:ascii="Times New Roman" w:hAnsi="Times New Roman" w:cs="Times New Roman"/>
          <w:sz w:val="24"/>
          <w:szCs w:val="24"/>
        </w:rPr>
        <w:br/>
      </w:r>
      <w:r w:rsidR="00B1156B" w:rsidRPr="00B1156B">
        <w:rPr>
          <w:rFonts w:ascii="Times New Roman" w:hAnsi="Times New Roman" w:cs="Times New Roman"/>
          <w:sz w:val="24"/>
          <w:szCs w:val="24"/>
        </w:rPr>
        <w:t>na OM Solanki w Toruniu</w:t>
      </w:r>
      <w:r w:rsidR="003D7959" w:rsidRPr="00B1156B">
        <w:rPr>
          <w:rFonts w:ascii="Times New Roman" w:hAnsi="Times New Roman" w:cs="Times New Roman"/>
          <w:sz w:val="24"/>
          <w:szCs w:val="24"/>
        </w:rPr>
        <w:t>”</w:t>
      </w:r>
    </w:p>
    <w:p w14:paraId="6EF064C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17560892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5A939564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lastRenderedPageBreak/>
        <w:t>Nazwa i adres składającego ofertę</w:t>
      </w:r>
    </w:p>
    <w:p w14:paraId="6AD6FAB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545C1837" w14:textId="2ACB4D2E" w:rsidR="00C9177D" w:rsidRPr="00C9177D" w:rsidRDefault="003E1AE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1C0E3C"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C9177D">
        <w:rPr>
          <w:rFonts w:ascii="Times New Roman" w:hAnsi="Times New Roman" w:cs="Times New Roman"/>
          <w:sz w:val="24"/>
          <w:szCs w:val="24"/>
        </w:rPr>
        <w:t>Wszystkie dokumenty powinny być złożone wewnątrz opakowania.</w:t>
      </w:r>
    </w:p>
    <w:p w14:paraId="6C19CD92" w14:textId="28A05DD5" w:rsidR="00C9177D" w:rsidRPr="00C9177D" w:rsidRDefault="003E1AE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177D" w:rsidRPr="00C9177D">
        <w:rPr>
          <w:rFonts w:ascii="Times New Roman" w:hAnsi="Times New Roman" w:cs="Times New Roman"/>
          <w:sz w:val="24"/>
          <w:szCs w:val="24"/>
        </w:rPr>
        <w:t>.2. Opakowanie powinno być zamknięte w sposób uniemożliwiający jej bezśladowe otwarcie.</w:t>
      </w:r>
    </w:p>
    <w:p w14:paraId="012BEA89" w14:textId="77777777" w:rsidR="00AA7B66" w:rsidRDefault="003E1AED" w:rsidP="00AA7B66">
      <w:pPr>
        <w:pStyle w:val="Akapitzlist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177D" w:rsidRPr="00C9177D">
        <w:rPr>
          <w:rFonts w:ascii="Times New Roman" w:hAnsi="Times New Roman" w:cs="Times New Roman"/>
          <w:sz w:val="24"/>
          <w:szCs w:val="24"/>
        </w:rPr>
        <w:t>.3. Wszystkie dokumenty powinny być zszyte lub zbindowane w sposób uniemożliwiający</w:t>
      </w:r>
      <w:r w:rsidR="00AA7B66">
        <w:rPr>
          <w:rFonts w:ascii="Times New Roman" w:hAnsi="Times New Roman" w:cs="Times New Roman"/>
          <w:sz w:val="24"/>
          <w:szCs w:val="24"/>
        </w:rPr>
        <w:t xml:space="preserve">  </w:t>
      </w:r>
      <w:r w:rsidR="00C9177D" w:rsidRPr="00AA7B66">
        <w:rPr>
          <w:rFonts w:ascii="Times New Roman" w:hAnsi="Times New Roman" w:cs="Times New Roman"/>
          <w:sz w:val="24"/>
          <w:szCs w:val="24"/>
        </w:rPr>
        <w:t>wypadnięcie jakiegokolwiek dokumentu.</w:t>
      </w:r>
    </w:p>
    <w:p w14:paraId="68F4D5FF" w14:textId="77777777" w:rsidR="00AA7B66" w:rsidRDefault="00AA7B66" w:rsidP="00AA7B66">
      <w:pPr>
        <w:pStyle w:val="Akapitzlist"/>
        <w:ind w:left="284" w:hanging="426"/>
        <w:rPr>
          <w:rFonts w:ascii="Times New Roman" w:hAnsi="Times New Roman" w:cs="Times New Roman"/>
          <w:sz w:val="24"/>
          <w:szCs w:val="24"/>
        </w:rPr>
      </w:pPr>
    </w:p>
    <w:p w14:paraId="106B3A3A" w14:textId="57F80E4E" w:rsidR="00C9177D" w:rsidRDefault="00C9177D" w:rsidP="00AA7B66">
      <w:pPr>
        <w:pStyle w:val="Akapitzlist"/>
        <w:numPr>
          <w:ilvl w:val="0"/>
          <w:numId w:val="8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 termin składania ofert.</w:t>
      </w:r>
    </w:p>
    <w:p w14:paraId="5EAC0A72" w14:textId="77777777" w:rsidR="00AA7B66" w:rsidRPr="00AA7B66" w:rsidRDefault="00AA7B66" w:rsidP="00AA7B66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A57AF7" w14:textId="3B81CDC9" w:rsidR="00C9177D" w:rsidRDefault="00C9177D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Oferty należy składać w Biurze Obsługi Klienta Toruńskiego TBS do dnia </w:t>
      </w:r>
      <w:r w:rsidR="00B1156B">
        <w:rPr>
          <w:rFonts w:ascii="Times New Roman" w:hAnsi="Times New Roman" w:cs="Times New Roman"/>
          <w:b/>
          <w:bCs/>
          <w:sz w:val="24"/>
          <w:szCs w:val="24"/>
        </w:rPr>
        <w:t>28.09.2023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B66" w:rsidRPr="00081F1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. godz. 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156B">
        <w:rPr>
          <w:rFonts w:ascii="Times New Roman" w:hAnsi="Times New Roman" w:cs="Times New Roman"/>
          <w:b/>
          <w:bCs/>
          <w:sz w:val="24"/>
          <w:szCs w:val="24"/>
        </w:rPr>
        <w:t>3:00</w:t>
      </w:r>
    </w:p>
    <w:p w14:paraId="75BA4947" w14:textId="4AC9B81D" w:rsidR="00AA7B66" w:rsidRPr="003D7959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</w:t>
      </w:r>
      <w:r w:rsidR="00B11461">
        <w:rPr>
          <w:rFonts w:ascii="Times New Roman" w:hAnsi="Times New Roman" w:cs="Times New Roman"/>
          <w:sz w:val="24"/>
          <w:szCs w:val="24"/>
        </w:rPr>
        <w:t xml:space="preserve"> </w:t>
      </w:r>
      <w:r w:rsidR="00B1156B">
        <w:rPr>
          <w:rFonts w:ascii="Times New Roman" w:hAnsi="Times New Roman" w:cs="Times New Roman"/>
          <w:b/>
          <w:bCs/>
          <w:sz w:val="24"/>
          <w:szCs w:val="24"/>
        </w:rPr>
        <w:t>28.09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 r. o godzinie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 13:</w:t>
      </w:r>
      <w:r w:rsidR="00B1156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72B38" w:rsidRPr="003D7959">
        <w:rPr>
          <w:rFonts w:ascii="Times New Roman" w:hAnsi="Times New Roman" w:cs="Times New Roman"/>
          <w:sz w:val="24"/>
          <w:szCs w:val="24"/>
        </w:rPr>
        <w:t>.</w:t>
      </w:r>
    </w:p>
    <w:p w14:paraId="5EF1FC82" w14:textId="77777777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Zamawiający poprawi oczywiste pomyłki pisarskie i rachunkowe w obliczeniu ceny.</w:t>
      </w:r>
    </w:p>
    <w:p w14:paraId="71316D40" w14:textId="77777777" w:rsidR="00CB6063" w:rsidRDefault="00CB6063" w:rsidP="00CB606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44E32C4" w14:textId="77777777" w:rsidR="00AA7B66" w:rsidRDefault="00AA7B66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40650C4" w14:textId="77777777" w:rsidR="00AA7B66" w:rsidRDefault="00AA7B66" w:rsidP="00AA7B66">
      <w:pPr>
        <w:pStyle w:val="Akapitzlist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obliczenia 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56A32" w14:textId="77777777" w:rsidR="00AA7B66" w:rsidRDefault="00AA7B66" w:rsidP="00AA7B66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7FF7947B" w14:textId="580833DC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Cenę oferty stanowi suma wszystkich jej elementów, zawierająca wszystkie koszty niezbędne do </w:t>
      </w:r>
      <w:r w:rsidRPr="00AA7B66">
        <w:rPr>
          <w:rFonts w:ascii="Times New Roman" w:hAnsi="Times New Roman" w:cs="Times New Roman"/>
          <w:sz w:val="24"/>
          <w:szCs w:val="24"/>
        </w:rPr>
        <w:t>wykonania przedmiotu zamówienia.</w:t>
      </w:r>
    </w:p>
    <w:p w14:paraId="5350AB1E" w14:textId="77777777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Cena za wykonanie przedmiotu zamówienia musi być podana w złotych polskich (cyfrowo i słownie) z wyodrębnieniem podatku VAT – zgodnie z formularzem ofertowym.</w:t>
      </w:r>
    </w:p>
    <w:p w14:paraId="3A480BAD" w14:textId="70B1B3CF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Cena podana w formularzu ofertowym winna być podana z dokładnością do dwóch miejsc po przecinku.</w:t>
      </w:r>
    </w:p>
    <w:p w14:paraId="55517E4C" w14:textId="77777777" w:rsidR="00AA7B66" w:rsidRDefault="00AA7B66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1C41C48E" w14:textId="77777777" w:rsidR="00F43857" w:rsidRDefault="00F43857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7EFFA7F1" w14:textId="77777777" w:rsidR="00F43857" w:rsidRPr="00AA7B66" w:rsidRDefault="00F43857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516D5E19" w14:textId="77777777" w:rsidR="00AA7B66" w:rsidRPr="00F43857" w:rsidRDefault="00C9177D" w:rsidP="00AA7B66">
      <w:pPr>
        <w:pStyle w:val="Akapitzlist"/>
        <w:numPr>
          <w:ilvl w:val="0"/>
          <w:numId w:val="8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t>Ocena ofert</w:t>
      </w:r>
    </w:p>
    <w:p w14:paraId="5510AD6D" w14:textId="77777777" w:rsidR="00F43857" w:rsidRPr="00AA7B66" w:rsidRDefault="00F43857" w:rsidP="00F43857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7E74BD" w14:textId="51D803A5" w:rsidR="00C9177D" w:rsidRPr="00CB6063" w:rsidRDefault="00C9177D" w:rsidP="00CB6063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sz w:val="24"/>
          <w:szCs w:val="24"/>
        </w:rPr>
        <w:t>Złożone oferty Zamawiający będzie rozpatrywał przy zastosowaniu następującego kryterium:</w:t>
      </w:r>
    </w:p>
    <w:p w14:paraId="51636219" w14:textId="77777777" w:rsidR="00AA7B66" w:rsidRPr="00AA7B66" w:rsidRDefault="00C9177D" w:rsidP="00AA7B6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A7B66">
        <w:rPr>
          <w:rFonts w:ascii="Times New Roman" w:hAnsi="Times New Roman" w:cs="Times New Roman"/>
          <w:b/>
          <w:bCs/>
          <w:sz w:val="24"/>
          <w:szCs w:val="24"/>
        </w:rPr>
        <w:t>Cena oferty  = 100%</w:t>
      </w:r>
    </w:p>
    <w:p w14:paraId="3D8E5F04" w14:textId="77777777" w:rsidR="00AA7B66" w:rsidRDefault="00AA7B66" w:rsidP="00214C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87DECF" w14:textId="08148EE8" w:rsidR="00C9177D" w:rsidRDefault="00C9177D" w:rsidP="00214CC4">
      <w:pPr>
        <w:pStyle w:val="Akapitzlist"/>
        <w:numPr>
          <w:ilvl w:val="1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Do wyznaczenia oceny poszczególnych ofert w zakresie kryterium ceny oferty zostanie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zastosowana metoda polegająca na porównaniu ceny badanej ofert z najtańszą spośród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lastRenderedPageBreak/>
        <w:t xml:space="preserve">oferentów , których oferty zostały uznane za ważne i spełniają warunki określone w SWZ. Jako cenę oferty przyjmuje się </w:t>
      </w:r>
      <w:r w:rsidR="00AA7B6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A7B66">
        <w:rPr>
          <w:rFonts w:ascii="Times New Roman" w:hAnsi="Times New Roman" w:cs="Times New Roman"/>
          <w:b/>
          <w:bCs/>
          <w:sz w:val="24"/>
          <w:szCs w:val="24"/>
        </w:rPr>
        <w:t>azem wartość brutto</w:t>
      </w:r>
      <w:r w:rsidRPr="00AA7B66">
        <w:rPr>
          <w:rFonts w:ascii="Times New Roman" w:hAnsi="Times New Roman" w:cs="Times New Roman"/>
          <w:sz w:val="24"/>
          <w:szCs w:val="24"/>
        </w:rPr>
        <w:t xml:space="preserve"> podaną w Formularzu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ofertowym.</w:t>
      </w:r>
    </w:p>
    <w:p w14:paraId="560310EC" w14:textId="77777777" w:rsidR="00214CC4" w:rsidRPr="00CB6063" w:rsidRDefault="00214CC4" w:rsidP="00214CC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FDC1BF" w14:textId="17BB0BD0" w:rsidR="00AA7B66" w:rsidRDefault="00C9177D" w:rsidP="003D7959">
      <w:pPr>
        <w:pStyle w:val="Akapitzlist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t>(Cena oferty najtańszej : Cena oferty badanej) x 100pkt</w:t>
      </w:r>
    </w:p>
    <w:p w14:paraId="6B71D309" w14:textId="77777777" w:rsidR="00CB6063" w:rsidRPr="00CB6063" w:rsidRDefault="00CB6063" w:rsidP="00CB606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EA741" w14:textId="77777777" w:rsidR="00AA7B66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Wykonawca który uzyska najwyższą ilość punktów i będzie spełniał wszystkie warunki określone w SWZ zostanie wybrany do realizacji usługi.</w:t>
      </w:r>
    </w:p>
    <w:p w14:paraId="5B785D3C" w14:textId="77777777" w:rsidR="00AA7B66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Niezwłocznie po wyborze najkorzystniejszej oferty zamawiający zawiadomi składających oferty o wyborze najkorzystniejszej oferty, podając nazwę i adres firmy której ofertę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wybrano.</w:t>
      </w:r>
    </w:p>
    <w:p w14:paraId="1B894382" w14:textId="00F2764E" w:rsidR="00C9177D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 xml:space="preserve">Informacja o wyborze najkorzystniejszej oferty wraz z podaniem nazwy i adresu firmy którą wybrano zostanie zamieszczona również na stronie internetowej </w:t>
      </w:r>
      <w:hyperlink r:id="rId9" w:history="1">
        <w:r w:rsidR="00AA7B66" w:rsidRPr="00591FEF">
          <w:rPr>
            <w:rStyle w:val="Hipercze"/>
            <w:rFonts w:ascii="Times New Roman" w:hAnsi="Times New Roman" w:cs="Times New Roman"/>
            <w:sz w:val="24"/>
            <w:szCs w:val="24"/>
          </w:rPr>
          <w:t>www.ttbs.pl</w:t>
        </w:r>
      </w:hyperlink>
    </w:p>
    <w:p w14:paraId="2DBE082B" w14:textId="77777777" w:rsidR="00AA7B66" w:rsidRDefault="00AA7B66" w:rsidP="00AA7B66">
      <w:pPr>
        <w:pStyle w:val="Akapitzlist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170C9" w14:textId="77777777" w:rsidR="00B11461" w:rsidRPr="00AA7B66" w:rsidRDefault="00B11461" w:rsidP="00AA7B66">
      <w:pPr>
        <w:pStyle w:val="Akapitzlist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D3B9B" w14:textId="77777777" w:rsidR="008153C9" w:rsidRDefault="00C9177D" w:rsidP="008153C9">
      <w:pPr>
        <w:pStyle w:val="Akapitzlist"/>
        <w:numPr>
          <w:ilvl w:val="0"/>
          <w:numId w:val="10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53C9">
        <w:rPr>
          <w:rFonts w:ascii="Times New Roman" w:hAnsi="Times New Roman" w:cs="Times New Roman"/>
          <w:b/>
          <w:bCs/>
          <w:sz w:val="24"/>
          <w:szCs w:val="24"/>
          <w:u w:val="single"/>
        </w:rPr>
        <w:t>Istotne informacje o warunkach podpisania umowy.</w:t>
      </w:r>
    </w:p>
    <w:p w14:paraId="3D9EA085" w14:textId="77777777" w:rsidR="008153C9" w:rsidRPr="008153C9" w:rsidRDefault="008153C9" w:rsidP="008153C9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5CAB0" w14:textId="77777777" w:rsidR="008153C9" w:rsidRP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 xml:space="preserve">Wszelkie postanowienia zawiera wzór umowy </w:t>
      </w:r>
      <w:r w:rsidR="00AA7B66" w:rsidRPr="008153C9"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 w:rsidR="00E72B38" w:rsidRPr="008153C9">
        <w:rPr>
          <w:rFonts w:ascii="Times New Roman" w:hAnsi="Times New Roman" w:cs="Times New Roman"/>
          <w:sz w:val="24"/>
          <w:szCs w:val="24"/>
        </w:rPr>
        <w:t>2</w:t>
      </w:r>
      <w:r w:rsidR="00AA7B66" w:rsidRPr="008153C9">
        <w:rPr>
          <w:rFonts w:ascii="Times New Roman" w:hAnsi="Times New Roman" w:cs="Times New Roman"/>
          <w:sz w:val="24"/>
          <w:szCs w:val="24"/>
        </w:rPr>
        <w:t xml:space="preserve"> </w:t>
      </w:r>
      <w:r w:rsidR="00E72B38" w:rsidRPr="008153C9">
        <w:rPr>
          <w:rFonts w:ascii="Times New Roman" w:hAnsi="Times New Roman" w:cs="Times New Roman"/>
          <w:sz w:val="24"/>
          <w:szCs w:val="24"/>
        </w:rPr>
        <w:t>d</w:t>
      </w:r>
      <w:r w:rsidR="00AA7B66" w:rsidRPr="008153C9">
        <w:rPr>
          <w:rFonts w:ascii="Times New Roman" w:hAnsi="Times New Roman" w:cs="Times New Roman"/>
          <w:sz w:val="24"/>
          <w:szCs w:val="24"/>
        </w:rPr>
        <w:t>o SWZ.</w:t>
      </w:r>
    </w:p>
    <w:p w14:paraId="05C18B0B" w14:textId="77777777" w:rsid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>Umowa zostanie zawarta na podstawie złożonej oferty</w:t>
      </w:r>
      <w:r w:rsidR="008153C9">
        <w:rPr>
          <w:rFonts w:ascii="Times New Roman" w:hAnsi="Times New Roman" w:cs="Times New Roman"/>
          <w:sz w:val="24"/>
          <w:szCs w:val="24"/>
        </w:rPr>
        <w:t>.</w:t>
      </w:r>
      <w:r w:rsidR="00AA7B66" w:rsidRPr="00815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CEA390" w14:textId="77777777" w:rsidR="008153C9" w:rsidRP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>O terminie i miejscu zawarcia umowy Zamawiający zawiadomi wybranego Wykonawcę</w:t>
      </w:r>
      <w:r w:rsidR="008153C9" w:rsidRPr="008153C9">
        <w:rPr>
          <w:rFonts w:ascii="Times New Roman" w:hAnsi="Times New Roman" w:cs="Times New Roman"/>
          <w:sz w:val="24"/>
          <w:szCs w:val="24"/>
        </w:rPr>
        <w:t xml:space="preserve"> </w:t>
      </w:r>
      <w:r w:rsidRPr="008153C9">
        <w:rPr>
          <w:rFonts w:ascii="Times New Roman" w:hAnsi="Times New Roman" w:cs="Times New Roman"/>
          <w:sz w:val="24"/>
          <w:szCs w:val="24"/>
        </w:rPr>
        <w:t>odrębn</w:t>
      </w:r>
      <w:r w:rsidR="00AA7B66" w:rsidRPr="008153C9">
        <w:rPr>
          <w:rFonts w:ascii="Times New Roman" w:hAnsi="Times New Roman" w:cs="Times New Roman"/>
          <w:sz w:val="24"/>
          <w:szCs w:val="24"/>
        </w:rPr>
        <w:t>ym</w:t>
      </w:r>
      <w:r w:rsidRPr="008153C9">
        <w:rPr>
          <w:rFonts w:ascii="Times New Roman" w:hAnsi="Times New Roman" w:cs="Times New Roman"/>
          <w:sz w:val="24"/>
          <w:szCs w:val="24"/>
        </w:rPr>
        <w:t xml:space="preserve"> p</w:t>
      </w:r>
      <w:r w:rsidR="00AA7B66" w:rsidRPr="008153C9">
        <w:rPr>
          <w:rFonts w:ascii="Times New Roman" w:hAnsi="Times New Roman" w:cs="Times New Roman"/>
          <w:sz w:val="24"/>
          <w:szCs w:val="24"/>
        </w:rPr>
        <w:t>ismem.</w:t>
      </w:r>
    </w:p>
    <w:p w14:paraId="6F6BF325" w14:textId="77777777" w:rsidR="008153C9" w:rsidRP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>Zamawiający przewiduje możliwość  zwiększenia lub zmniejszenia zakresu przedmiotu zamówienia.</w:t>
      </w:r>
    </w:p>
    <w:p w14:paraId="7B800187" w14:textId="0EAF2004" w:rsidR="00C9177D" w:rsidRP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>W przypadku nienależytego wykonania usługi lub powstania szkody z winy Wykonawcy, zobowiązuje się on do naprawienia powstałej szkody w całości i pokryje koszty nienależytego wykonania umowy zgodnie z przepisami Kodeksu cywilnego.</w:t>
      </w:r>
    </w:p>
    <w:p w14:paraId="2129D80B" w14:textId="77777777" w:rsidR="00214CC4" w:rsidRDefault="00214CC4" w:rsidP="008153C9">
      <w:pPr>
        <w:pStyle w:val="Akapitzlist"/>
        <w:ind w:left="-426"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7E2B59" w14:textId="77777777" w:rsidR="00214CC4" w:rsidRDefault="00214CC4" w:rsidP="008153C9">
      <w:pPr>
        <w:pStyle w:val="Akapitzlist"/>
        <w:ind w:left="-426"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F8EE81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C16B7A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04FFBA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9924DB" w14:textId="77777777" w:rsidR="00214CC4" w:rsidRPr="00F43857" w:rsidRDefault="00214CC4" w:rsidP="00F438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A64793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70A920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C7940C" w14:textId="3B9E0100" w:rsidR="00C9177D" w:rsidRPr="00F43857" w:rsidRDefault="00C9177D" w:rsidP="00AA7B66">
      <w:pPr>
        <w:pStyle w:val="Akapitzlist"/>
        <w:ind w:left="-426"/>
        <w:rPr>
          <w:rFonts w:ascii="Times New Roman" w:hAnsi="Times New Roman" w:cs="Times New Roman"/>
          <w:b/>
          <w:bCs/>
          <w:u w:val="single"/>
        </w:rPr>
      </w:pPr>
      <w:r w:rsidRPr="00F43857">
        <w:rPr>
          <w:rFonts w:ascii="Times New Roman" w:hAnsi="Times New Roman" w:cs="Times New Roman"/>
          <w:b/>
          <w:bCs/>
          <w:u w:val="single"/>
        </w:rPr>
        <w:t>Załączniki</w:t>
      </w:r>
    </w:p>
    <w:p w14:paraId="1B8781E1" w14:textId="77777777" w:rsidR="00C9177D" w:rsidRPr="00F43857" w:rsidRDefault="00C9177D" w:rsidP="00C9177D">
      <w:pPr>
        <w:pStyle w:val="Akapitzlist"/>
        <w:rPr>
          <w:rFonts w:ascii="Times New Roman" w:hAnsi="Times New Roman" w:cs="Times New Roman"/>
        </w:rPr>
      </w:pPr>
    </w:p>
    <w:p w14:paraId="46892B3D" w14:textId="16ECEDFC" w:rsidR="00C9177D" w:rsidRPr="00F43857" w:rsidRDefault="00C9177D" w:rsidP="00AA7B66">
      <w:pPr>
        <w:pStyle w:val="Akapitzlist"/>
        <w:ind w:left="-284" w:hanging="142"/>
        <w:rPr>
          <w:rFonts w:ascii="Times New Roman" w:hAnsi="Times New Roman" w:cs="Times New Roman"/>
        </w:rPr>
      </w:pPr>
      <w:r w:rsidRPr="00F43857">
        <w:rPr>
          <w:rFonts w:ascii="Times New Roman" w:hAnsi="Times New Roman" w:cs="Times New Roman"/>
        </w:rPr>
        <w:t>1.</w:t>
      </w:r>
      <w:r w:rsidR="00AA7B66" w:rsidRPr="00F43857">
        <w:rPr>
          <w:rFonts w:ascii="Times New Roman" w:hAnsi="Times New Roman" w:cs="Times New Roman"/>
        </w:rPr>
        <w:t xml:space="preserve"> </w:t>
      </w:r>
      <w:r w:rsidRPr="00F43857">
        <w:rPr>
          <w:rFonts w:ascii="Times New Roman" w:hAnsi="Times New Roman" w:cs="Times New Roman"/>
        </w:rPr>
        <w:t>Formularz ofertowy</w:t>
      </w:r>
      <w:r w:rsidR="00AA7B66" w:rsidRPr="00F43857">
        <w:rPr>
          <w:rFonts w:ascii="Times New Roman" w:hAnsi="Times New Roman" w:cs="Times New Roman"/>
        </w:rPr>
        <w:t>.</w:t>
      </w:r>
    </w:p>
    <w:p w14:paraId="14560ACC" w14:textId="023E1FBF" w:rsidR="00B55F30" w:rsidRPr="00F43857" w:rsidRDefault="00AA7B66" w:rsidP="00F43857">
      <w:pPr>
        <w:pStyle w:val="Akapitzlist"/>
        <w:ind w:left="-284" w:hanging="142"/>
        <w:rPr>
          <w:rFonts w:ascii="Times New Roman" w:hAnsi="Times New Roman" w:cs="Times New Roman"/>
        </w:rPr>
      </w:pPr>
      <w:r w:rsidRPr="00F43857">
        <w:rPr>
          <w:rFonts w:ascii="Times New Roman" w:hAnsi="Times New Roman" w:cs="Times New Roman"/>
        </w:rPr>
        <w:t>2</w:t>
      </w:r>
      <w:r w:rsidR="00C9177D" w:rsidRPr="00F43857">
        <w:rPr>
          <w:rFonts w:ascii="Times New Roman" w:hAnsi="Times New Roman" w:cs="Times New Roman"/>
        </w:rPr>
        <w:t>.</w:t>
      </w:r>
      <w:r w:rsidRPr="00F43857">
        <w:rPr>
          <w:rFonts w:ascii="Times New Roman" w:hAnsi="Times New Roman" w:cs="Times New Roman"/>
        </w:rPr>
        <w:t xml:space="preserve"> Wzór umowy.</w:t>
      </w:r>
    </w:p>
    <w:sectPr w:rsidR="00B55F30" w:rsidRPr="00F438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E8B3" w14:textId="77777777" w:rsidR="00CB6063" w:rsidRDefault="00CB6063" w:rsidP="00CB6063">
      <w:pPr>
        <w:spacing w:after="0" w:line="240" w:lineRule="auto"/>
      </w:pPr>
      <w:r>
        <w:separator/>
      </w:r>
    </w:p>
  </w:endnote>
  <w:endnote w:type="continuationSeparator" w:id="0">
    <w:p w14:paraId="7E0E3B45" w14:textId="77777777" w:rsidR="00CB6063" w:rsidRDefault="00CB6063" w:rsidP="00CB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114280"/>
      <w:docPartObj>
        <w:docPartGallery w:val="Page Numbers (Bottom of Page)"/>
        <w:docPartUnique/>
      </w:docPartObj>
    </w:sdtPr>
    <w:sdtEndPr/>
    <w:sdtContent>
      <w:p w14:paraId="54A9AA3A" w14:textId="21C32D26" w:rsidR="00CB6063" w:rsidRDefault="00CB6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7F76C" w14:textId="77777777" w:rsidR="00CB6063" w:rsidRDefault="00CB6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E0C0" w14:textId="77777777" w:rsidR="00CB6063" w:rsidRDefault="00CB6063" w:rsidP="00CB6063">
      <w:pPr>
        <w:spacing w:after="0" w:line="240" w:lineRule="auto"/>
      </w:pPr>
      <w:r>
        <w:separator/>
      </w:r>
    </w:p>
  </w:footnote>
  <w:footnote w:type="continuationSeparator" w:id="0">
    <w:p w14:paraId="0F8C6E9A" w14:textId="77777777" w:rsidR="00CB6063" w:rsidRDefault="00CB6063" w:rsidP="00CB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182"/>
    <w:multiLevelType w:val="hybridMultilevel"/>
    <w:tmpl w:val="076E6F84"/>
    <w:lvl w:ilvl="0" w:tplc="149CE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9B9"/>
    <w:multiLevelType w:val="multilevel"/>
    <w:tmpl w:val="3D929A32"/>
    <w:lvl w:ilvl="0">
      <w:start w:val="10"/>
      <w:numFmt w:val="decimal"/>
      <w:lvlText w:val="%1."/>
      <w:lvlJc w:val="left"/>
      <w:pPr>
        <w:ind w:left="57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4" w:hanging="1800"/>
      </w:pPr>
      <w:rPr>
        <w:rFonts w:hint="default"/>
      </w:rPr>
    </w:lvl>
  </w:abstractNum>
  <w:abstractNum w:abstractNumId="2" w15:restartNumberingAfterBreak="0">
    <w:nsid w:val="0DB911E3"/>
    <w:multiLevelType w:val="hybridMultilevel"/>
    <w:tmpl w:val="B3F68BFA"/>
    <w:lvl w:ilvl="0" w:tplc="8DBAC0AE">
      <w:start w:val="1"/>
      <w:numFmt w:val="decimal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2D1767"/>
    <w:multiLevelType w:val="hybridMultilevel"/>
    <w:tmpl w:val="4EC07BBE"/>
    <w:lvl w:ilvl="0" w:tplc="04150017">
      <w:start w:val="1"/>
      <w:numFmt w:val="lowerLetter"/>
      <w:lvlText w:val="%1)"/>
      <w:lvlJc w:val="left"/>
      <w:pPr>
        <w:ind w:left="218" w:hanging="360"/>
      </w:p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51B5918"/>
    <w:multiLevelType w:val="hybridMultilevel"/>
    <w:tmpl w:val="D2081DD8"/>
    <w:lvl w:ilvl="0" w:tplc="721C2FA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5429"/>
    <w:multiLevelType w:val="hybridMultilevel"/>
    <w:tmpl w:val="BF0CCD1C"/>
    <w:lvl w:ilvl="0" w:tplc="27207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5190F"/>
    <w:multiLevelType w:val="multilevel"/>
    <w:tmpl w:val="CBDC2E2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8E26AD"/>
    <w:multiLevelType w:val="hybridMultilevel"/>
    <w:tmpl w:val="3A1E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1C29"/>
    <w:multiLevelType w:val="hybridMultilevel"/>
    <w:tmpl w:val="1BE8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72C"/>
    <w:multiLevelType w:val="multilevel"/>
    <w:tmpl w:val="625A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F802EA1"/>
    <w:multiLevelType w:val="hybridMultilevel"/>
    <w:tmpl w:val="D3E0C5BA"/>
    <w:lvl w:ilvl="0" w:tplc="7FA203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7279">
    <w:abstractNumId w:val="5"/>
  </w:num>
  <w:num w:numId="2" w16cid:durableId="1076828064">
    <w:abstractNumId w:val="0"/>
  </w:num>
  <w:num w:numId="3" w16cid:durableId="644820100">
    <w:abstractNumId w:val="8"/>
  </w:num>
  <w:num w:numId="4" w16cid:durableId="629284816">
    <w:abstractNumId w:val="7"/>
  </w:num>
  <w:num w:numId="5" w16cid:durableId="1799641362">
    <w:abstractNumId w:val="10"/>
  </w:num>
  <w:num w:numId="6" w16cid:durableId="426194915">
    <w:abstractNumId w:val="9"/>
  </w:num>
  <w:num w:numId="7" w16cid:durableId="860630498">
    <w:abstractNumId w:val="2"/>
  </w:num>
  <w:num w:numId="8" w16cid:durableId="783816404">
    <w:abstractNumId w:val="1"/>
  </w:num>
  <w:num w:numId="9" w16cid:durableId="696543292">
    <w:abstractNumId w:val="4"/>
  </w:num>
  <w:num w:numId="10" w16cid:durableId="214464791">
    <w:abstractNumId w:val="6"/>
  </w:num>
  <w:num w:numId="11" w16cid:durableId="1906185387">
    <w:abstractNumId w:val="3"/>
  </w:num>
  <w:num w:numId="12" w16cid:durableId="2099019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1"/>
    <w:rsid w:val="00081F1F"/>
    <w:rsid w:val="000B055C"/>
    <w:rsid w:val="0013673E"/>
    <w:rsid w:val="001C0E3C"/>
    <w:rsid w:val="00214CC4"/>
    <w:rsid w:val="003D312C"/>
    <w:rsid w:val="003D7959"/>
    <w:rsid w:val="003E1AED"/>
    <w:rsid w:val="00426F8E"/>
    <w:rsid w:val="005D63FF"/>
    <w:rsid w:val="007B18D0"/>
    <w:rsid w:val="007E7FF8"/>
    <w:rsid w:val="008153C9"/>
    <w:rsid w:val="00830661"/>
    <w:rsid w:val="00834283"/>
    <w:rsid w:val="008E6A58"/>
    <w:rsid w:val="00923464"/>
    <w:rsid w:val="00991B88"/>
    <w:rsid w:val="00A1603E"/>
    <w:rsid w:val="00A55E11"/>
    <w:rsid w:val="00AA7B66"/>
    <w:rsid w:val="00B11461"/>
    <w:rsid w:val="00B1156B"/>
    <w:rsid w:val="00B31426"/>
    <w:rsid w:val="00B55F30"/>
    <w:rsid w:val="00C12114"/>
    <w:rsid w:val="00C17486"/>
    <w:rsid w:val="00C4595C"/>
    <w:rsid w:val="00C9177D"/>
    <w:rsid w:val="00CB6063"/>
    <w:rsid w:val="00D33C07"/>
    <w:rsid w:val="00D81D02"/>
    <w:rsid w:val="00E72B38"/>
    <w:rsid w:val="00E878E4"/>
    <w:rsid w:val="00EB661E"/>
    <w:rsid w:val="00F01215"/>
    <w:rsid w:val="00F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14B"/>
  <w15:chartTrackingRefBased/>
  <w15:docId w15:val="{7EA41A5E-28B3-4319-8A6D-8788966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E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F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063"/>
  </w:style>
  <w:style w:type="paragraph" w:styleId="Stopka">
    <w:name w:val="footer"/>
    <w:basedOn w:val="Normalny"/>
    <w:link w:val="StopkaZnak"/>
    <w:uiPriority w:val="99"/>
    <w:unhideWhenUsed/>
    <w:rsid w:val="00CB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bs@ttb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tb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4EB7-E1A9-46C9-9CDD-2CC41A99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2</dc:creator>
  <cp:keywords/>
  <dc:description/>
  <cp:lastModifiedBy>Użytkownik 2</cp:lastModifiedBy>
  <cp:revision>2</cp:revision>
  <cp:lastPrinted>2023-07-13T11:35:00Z</cp:lastPrinted>
  <dcterms:created xsi:type="dcterms:W3CDTF">2023-09-12T10:02:00Z</dcterms:created>
  <dcterms:modified xsi:type="dcterms:W3CDTF">2023-09-12T10:02:00Z</dcterms:modified>
</cp:coreProperties>
</file>